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2"/>
        <w:tblW w:w="8784" w:type="dxa"/>
        <w:tblLayout w:type="fixed"/>
        <w:tblLook w:val="04A0" w:firstRow="1" w:lastRow="0" w:firstColumn="1" w:lastColumn="0" w:noHBand="0" w:noVBand="1"/>
      </w:tblPr>
      <w:tblGrid>
        <w:gridCol w:w="911"/>
        <w:gridCol w:w="2150"/>
        <w:gridCol w:w="1045"/>
        <w:gridCol w:w="2410"/>
        <w:gridCol w:w="2268"/>
      </w:tblGrid>
      <w:tr w:rsidR="009E65B9" w:rsidRPr="005258E8" w:rsidTr="009E65B9">
        <w:tc>
          <w:tcPr>
            <w:tcW w:w="911" w:type="dxa"/>
          </w:tcPr>
          <w:p w:rsidR="009E65B9" w:rsidRPr="005258E8" w:rsidRDefault="009E65B9" w:rsidP="009E65B9">
            <w:pPr>
              <w:spacing w:line="276" w:lineRule="auto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2150" w:type="dxa"/>
          </w:tcPr>
          <w:p w:rsidR="009E65B9" w:rsidRPr="005258E8" w:rsidRDefault="009E65B9" w:rsidP="009E65B9">
            <w:pPr>
              <w:spacing w:line="276" w:lineRule="auto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孔子学院名称</w:t>
            </w:r>
          </w:p>
        </w:tc>
        <w:tc>
          <w:tcPr>
            <w:tcW w:w="1045" w:type="dxa"/>
          </w:tcPr>
          <w:p w:rsidR="009E65B9" w:rsidRPr="005258E8" w:rsidRDefault="009E65B9" w:rsidP="009E65B9">
            <w:pPr>
              <w:spacing w:line="276" w:lineRule="auto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需求数</w:t>
            </w:r>
          </w:p>
        </w:tc>
        <w:tc>
          <w:tcPr>
            <w:tcW w:w="2410" w:type="dxa"/>
          </w:tcPr>
          <w:p w:rsidR="009E65B9" w:rsidRPr="005258E8" w:rsidRDefault="009E65B9" w:rsidP="009E65B9">
            <w:pPr>
              <w:spacing w:line="276" w:lineRule="auto"/>
              <w:jc w:val="center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岗位要求</w:t>
            </w:r>
          </w:p>
        </w:tc>
        <w:tc>
          <w:tcPr>
            <w:tcW w:w="2268" w:type="dxa"/>
          </w:tcPr>
          <w:p w:rsidR="009E65B9" w:rsidRPr="005258E8" w:rsidRDefault="009E65B9" w:rsidP="009E65B9">
            <w:pPr>
              <w:spacing w:line="276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sz w:val="24"/>
                <w:szCs w:val="24"/>
              </w:rPr>
              <w:t>任期</w:t>
            </w:r>
          </w:p>
        </w:tc>
      </w:tr>
      <w:tr w:rsidR="009E65B9" w:rsidRPr="005258E8" w:rsidTr="009E65B9">
        <w:tc>
          <w:tcPr>
            <w:tcW w:w="911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秘鲁天主教大学孔子学院</w:t>
            </w:r>
          </w:p>
        </w:tc>
        <w:tc>
          <w:tcPr>
            <w:tcW w:w="1045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本科以上学历，汉语国际教育、中文、外语等专业，</w:t>
            </w:r>
            <w:r w:rsidRPr="005258E8">
              <w:rPr>
                <w:rFonts w:ascii="微软雅黑" w:eastAsia="微软雅黑" w:hAnsi="微软雅黑"/>
                <w:kern w:val="2"/>
                <w:sz w:val="24"/>
                <w:szCs w:val="24"/>
              </w:rPr>
              <w:t xml:space="preserve"> </w:t>
            </w: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会西班牙语优先、</w:t>
            </w:r>
            <w:r w:rsidRPr="005258E8">
              <w:rPr>
                <w:rFonts w:ascii="微软雅黑" w:eastAsia="微软雅黑" w:hAnsi="微软雅黑"/>
                <w:kern w:val="2"/>
                <w:sz w:val="24"/>
                <w:szCs w:val="24"/>
              </w:rPr>
              <w:t>英语</w:t>
            </w:r>
          </w:p>
        </w:tc>
        <w:tc>
          <w:tcPr>
            <w:tcW w:w="2268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sz w:val="24"/>
                <w:szCs w:val="24"/>
              </w:rPr>
              <w:t>2019年9月至2021年8月</w:t>
            </w:r>
          </w:p>
        </w:tc>
      </w:tr>
      <w:tr w:rsidR="009E65B9" w:rsidRPr="005258E8" w:rsidTr="009E65B9">
        <w:tc>
          <w:tcPr>
            <w:tcW w:w="911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马德里孔子学院</w:t>
            </w:r>
          </w:p>
        </w:tc>
        <w:tc>
          <w:tcPr>
            <w:tcW w:w="1045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硕士以上学历，汉语国际教育、中文、外语等专业，西班牙语</w:t>
            </w:r>
          </w:p>
        </w:tc>
        <w:tc>
          <w:tcPr>
            <w:tcW w:w="2268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sz w:val="24"/>
                <w:szCs w:val="24"/>
              </w:rPr>
              <w:t>2019年9月至2021年8月</w:t>
            </w:r>
          </w:p>
        </w:tc>
      </w:tr>
      <w:tr w:rsidR="009E65B9" w:rsidRPr="005258E8" w:rsidTr="009E65B9">
        <w:tc>
          <w:tcPr>
            <w:tcW w:w="911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赛格德大学孔子学院</w:t>
            </w:r>
          </w:p>
        </w:tc>
        <w:tc>
          <w:tcPr>
            <w:tcW w:w="1045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硕士以上学历，汉语国际教育、中文、外语等专业，匈牙利语、</w:t>
            </w:r>
            <w:r w:rsidRPr="005258E8">
              <w:rPr>
                <w:rFonts w:ascii="微软雅黑" w:eastAsia="微软雅黑" w:hAnsi="微软雅黑"/>
                <w:kern w:val="2"/>
                <w:sz w:val="24"/>
                <w:szCs w:val="24"/>
              </w:rPr>
              <w:t>英语</w:t>
            </w:r>
          </w:p>
        </w:tc>
        <w:tc>
          <w:tcPr>
            <w:tcW w:w="2268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sz w:val="24"/>
                <w:szCs w:val="24"/>
              </w:rPr>
              <w:t>2019年9月至2021年8月</w:t>
            </w:r>
          </w:p>
        </w:tc>
      </w:tr>
      <w:tr w:rsidR="009E65B9" w:rsidRPr="005258E8" w:rsidTr="009E65B9">
        <w:tc>
          <w:tcPr>
            <w:tcW w:w="911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那不勒斯东方大学孔子学院</w:t>
            </w:r>
          </w:p>
        </w:tc>
        <w:tc>
          <w:tcPr>
            <w:tcW w:w="1045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硕士以上学历，汉语国际教育、中文、外语等专业，英语、</w:t>
            </w:r>
            <w:r w:rsidRPr="005258E8">
              <w:rPr>
                <w:rFonts w:ascii="微软雅黑" w:eastAsia="微软雅黑" w:hAnsi="微软雅黑"/>
                <w:kern w:val="2"/>
                <w:sz w:val="24"/>
                <w:szCs w:val="24"/>
              </w:rPr>
              <w:t>意大利语</w:t>
            </w:r>
          </w:p>
        </w:tc>
        <w:tc>
          <w:tcPr>
            <w:tcW w:w="2268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sz w:val="24"/>
                <w:szCs w:val="24"/>
              </w:rPr>
              <w:t>2019年9月至2021年8月</w:t>
            </w:r>
          </w:p>
        </w:tc>
      </w:tr>
      <w:tr w:rsidR="009E65B9" w:rsidRPr="005258E8" w:rsidTr="009E65B9">
        <w:tc>
          <w:tcPr>
            <w:tcW w:w="911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15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撒马尔罕国立外国语学院孔子学院</w:t>
            </w:r>
          </w:p>
        </w:tc>
        <w:tc>
          <w:tcPr>
            <w:tcW w:w="1045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kern w:val="2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kern w:val="2"/>
                <w:sz w:val="24"/>
                <w:szCs w:val="24"/>
              </w:rPr>
              <w:t>本科以上学历，汉语国际教育、中文、外语等专业，俄语、</w:t>
            </w:r>
            <w:r w:rsidRPr="005258E8">
              <w:rPr>
                <w:rFonts w:ascii="微软雅黑" w:eastAsia="微软雅黑" w:hAnsi="微软雅黑"/>
                <w:kern w:val="2"/>
                <w:sz w:val="24"/>
                <w:szCs w:val="24"/>
              </w:rPr>
              <w:t>英语</w:t>
            </w:r>
          </w:p>
        </w:tc>
        <w:tc>
          <w:tcPr>
            <w:tcW w:w="2268" w:type="dxa"/>
          </w:tcPr>
          <w:p w:rsidR="009E65B9" w:rsidRPr="005258E8" w:rsidRDefault="009E65B9" w:rsidP="009E65B9">
            <w:pPr>
              <w:spacing w:line="276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5258E8">
              <w:rPr>
                <w:rFonts w:ascii="微软雅黑" w:eastAsia="微软雅黑" w:hAnsi="微软雅黑" w:hint="eastAsia"/>
                <w:sz w:val="24"/>
                <w:szCs w:val="24"/>
              </w:rPr>
              <w:t>2019年9月至2021年8月</w:t>
            </w:r>
          </w:p>
        </w:tc>
      </w:tr>
    </w:tbl>
    <w:p w:rsidR="00286FE5" w:rsidRDefault="009E65B9" w:rsidP="009E65B9">
      <w:r>
        <w:rPr>
          <w:rFonts w:ascii="微软雅黑" w:eastAsia="微软雅黑" w:hAnsi="微软雅黑" w:hint="eastAsia"/>
          <w:b/>
          <w:sz w:val="24"/>
          <w:szCs w:val="24"/>
        </w:rPr>
        <w:t xml:space="preserve">附件1： </w:t>
      </w:r>
      <w:r w:rsidRPr="005258E8">
        <w:rPr>
          <w:rFonts w:ascii="微软雅黑" w:eastAsia="微软雅黑" w:hAnsi="微软雅黑"/>
          <w:b/>
          <w:sz w:val="24"/>
          <w:szCs w:val="24"/>
        </w:rPr>
        <w:t>岗位要求</w:t>
      </w:r>
      <w:bookmarkStart w:id="0" w:name="_GoBack"/>
      <w:bookmarkEnd w:id="0"/>
    </w:p>
    <w:sectPr w:rsidR="0028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B9"/>
    <w:rsid w:val="00286FE5"/>
    <w:rsid w:val="009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535E"/>
  <w15:chartTrackingRefBased/>
  <w15:docId w15:val="{67973F43-B11A-42CB-9121-3829049D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65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刘悦</dc:creator>
  <cp:keywords/>
  <dc:description/>
  <cp:lastModifiedBy>刘悦</cp:lastModifiedBy>
  <cp:revision>2</cp:revision>
  <dcterms:created xsi:type="dcterms:W3CDTF">2019-06-18T07:15:00Z</dcterms:created>
  <dcterms:modified xsi:type="dcterms:W3CDTF">2019-06-18T07:22:00Z</dcterms:modified>
</cp:coreProperties>
</file>